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851" w:rsidRDefault="007D3851">
      <w:pPr>
        <w:spacing w:line="5" w:lineRule="exact"/>
        <w:rPr>
          <w:sz w:val="24"/>
          <w:szCs w:val="24"/>
        </w:rPr>
      </w:pPr>
    </w:p>
    <w:p w:rsidR="007D3851" w:rsidRDefault="000648F7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i/>
          <w:iCs/>
          <w:color w:val="000080"/>
          <w:sz w:val="28"/>
          <w:szCs w:val="28"/>
          <w:u w:val="single"/>
        </w:rPr>
        <w:t>Рекомендации</w:t>
      </w:r>
    </w:p>
    <w:p w:rsidR="007D3851" w:rsidRDefault="007D3851">
      <w:pPr>
        <w:spacing w:line="2" w:lineRule="exact"/>
        <w:rPr>
          <w:sz w:val="24"/>
          <w:szCs w:val="24"/>
        </w:rPr>
      </w:pPr>
    </w:p>
    <w:p w:rsidR="007D3851" w:rsidRDefault="000648F7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i/>
          <w:iCs/>
          <w:color w:val="000080"/>
          <w:sz w:val="28"/>
          <w:szCs w:val="28"/>
          <w:u w:val="single"/>
        </w:rPr>
        <w:t>учителя-логопеда</w:t>
      </w:r>
    </w:p>
    <w:p w:rsidR="007D3851" w:rsidRDefault="000648F7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i/>
          <w:iCs/>
          <w:color w:val="000080"/>
          <w:sz w:val="28"/>
          <w:szCs w:val="28"/>
          <w:u w:val="single"/>
        </w:rPr>
        <w:t>родителям будущих первоклассников</w:t>
      </w:r>
    </w:p>
    <w:p w:rsidR="007D3851" w:rsidRDefault="000648F7">
      <w:pPr>
        <w:tabs>
          <w:tab w:val="left" w:pos="1160"/>
          <w:tab w:val="left" w:pos="1460"/>
          <w:tab w:val="left" w:pos="2380"/>
          <w:tab w:val="left" w:pos="3460"/>
          <w:tab w:val="left" w:pos="4820"/>
        </w:tabs>
        <w:spacing w:line="231" w:lineRule="auto"/>
        <w:ind w:left="3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Скоро</w:t>
      </w:r>
      <w:r>
        <w:rPr>
          <w:rFonts w:eastAsia="Times New Roman"/>
          <w:sz w:val="24"/>
          <w:szCs w:val="24"/>
        </w:rPr>
        <w:tab/>
        <w:t>в</w:t>
      </w:r>
      <w:r>
        <w:rPr>
          <w:rFonts w:eastAsia="Times New Roman"/>
          <w:sz w:val="24"/>
          <w:szCs w:val="24"/>
        </w:rPr>
        <w:tab/>
        <w:t>школу!</w:t>
      </w:r>
      <w:r>
        <w:rPr>
          <w:rFonts w:eastAsia="Times New Roman"/>
          <w:sz w:val="24"/>
          <w:szCs w:val="24"/>
        </w:rPr>
        <w:tab/>
        <w:t>Седьмой</w:t>
      </w:r>
      <w:r>
        <w:rPr>
          <w:rFonts w:eastAsia="Times New Roman"/>
          <w:sz w:val="24"/>
          <w:szCs w:val="24"/>
        </w:rPr>
        <w:tab/>
        <w:t>год  жизни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-</w:t>
      </w:r>
    </w:p>
    <w:p w:rsidR="007D3851" w:rsidRDefault="007D3851">
      <w:pPr>
        <w:spacing w:line="13" w:lineRule="exact"/>
        <w:rPr>
          <w:sz w:val="24"/>
          <w:szCs w:val="24"/>
        </w:rPr>
      </w:pPr>
    </w:p>
    <w:p w:rsidR="007D3851" w:rsidRDefault="000648F7">
      <w:pPr>
        <w:spacing w:line="236" w:lineRule="auto"/>
        <w:ind w:firstLine="482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ответственный и трудный. Вы, конечно, беспокоитесь: справится ли ваш ма лыш со всеми трудностями. А это во много</w:t>
      </w:r>
    </w:p>
    <w:p w:rsidR="007D3851" w:rsidRDefault="007D3851">
      <w:pPr>
        <w:spacing w:line="2" w:lineRule="exact"/>
        <w:rPr>
          <w:sz w:val="24"/>
          <w:szCs w:val="24"/>
        </w:rPr>
      </w:pPr>
    </w:p>
    <w:p w:rsidR="007D3851" w:rsidRDefault="000648F7">
      <w:pPr>
        <w:tabs>
          <w:tab w:val="left" w:pos="660"/>
          <w:tab w:val="left" w:pos="1980"/>
          <w:tab w:val="left" w:pos="2740"/>
          <w:tab w:val="left" w:pos="3640"/>
          <w:tab w:val="left" w:pos="4820"/>
        </w:tabs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м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зависит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от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вас.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Семья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-</w:t>
      </w:r>
    </w:p>
    <w:p w:rsidR="007D3851" w:rsidRDefault="000648F7">
      <w:pPr>
        <w:tabs>
          <w:tab w:val="left" w:pos="700"/>
          <w:tab w:val="left" w:pos="1260"/>
          <w:tab w:val="left" w:pos="1660"/>
          <w:tab w:val="left" w:pos="2600"/>
        </w:tabs>
        <w:ind w:left="2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это</w:t>
      </w:r>
      <w:r>
        <w:rPr>
          <w:rFonts w:eastAsia="Times New Roman"/>
          <w:sz w:val="24"/>
          <w:szCs w:val="24"/>
        </w:rPr>
        <w:tab/>
        <w:t>тыл</w:t>
      </w:r>
      <w:r>
        <w:rPr>
          <w:rFonts w:eastAsia="Times New Roman"/>
          <w:sz w:val="24"/>
          <w:szCs w:val="24"/>
        </w:rPr>
        <w:tab/>
        <w:t>за</w:t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>спиной</w:t>
      </w:r>
      <w:r>
        <w:rPr>
          <w:rFonts w:eastAsia="Times New Roman"/>
          <w:sz w:val="24"/>
          <w:szCs w:val="24"/>
        </w:rPr>
        <w:tab/>
        <w:t>ребёнка,  его  опора  и</w:t>
      </w:r>
    </w:p>
    <w:p w:rsidR="007D3851" w:rsidRDefault="000648F7">
      <w:pPr>
        <w:tabs>
          <w:tab w:val="left" w:pos="1600"/>
          <w:tab w:val="left" w:pos="3240"/>
          <w:tab w:val="left" w:pos="3800"/>
          <w:tab w:val="left" w:pos="4820"/>
        </w:tabs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поддержка.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Подготовка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к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школе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-</w:t>
      </w:r>
    </w:p>
    <w:p w:rsidR="007D3851" w:rsidRDefault="007D3851">
      <w:pPr>
        <w:spacing w:line="12" w:lineRule="exact"/>
        <w:rPr>
          <w:sz w:val="24"/>
          <w:szCs w:val="24"/>
        </w:rPr>
      </w:pPr>
    </w:p>
    <w:p w:rsidR="007D3851" w:rsidRDefault="000648F7">
      <w:pPr>
        <w:spacing w:line="236" w:lineRule="auto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это не только обучение грамоте или счёту. Это и развитие речи, внимания, памяти, мышления, общей и мелкой моторики.</w:t>
      </w:r>
    </w:p>
    <w:p w:rsidR="007D3851" w:rsidRDefault="007D3851">
      <w:pPr>
        <w:spacing w:line="288" w:lineRule="exact"/>
        <w:rPr>
          <w:sz w:val="24"/>
          <w:szCs w:val="24"/>
        </w:rPr>
      </w:pPr>
    </w:p>
    <w:p w:rsidR="007D3851" w:rsidRDefault="000648F7">
      <w:pPr>
        <w:tabs>
          <w:tab w:val="left" w:pos="700"/>
          <w:tab w:val="left" w:pos="1560"/>
          <w:tab w:val="left" w:pos="3200"/>
          <w:tab w:val="left" w:pos="4760"/>
        </w:tabs>
        <w:rPr>
          <w:sz w:val="20"/>
          <w:szCs w:val="20"/>
        </w:rPr>
      </w:pPr>
      <w:r>
        <w:rPr>
          <w:rFonts w:eastAsia="Times New Roman"/>
          <w:b/>
          <w:bCs/>
          <w:i/>
          <w:iCs/>
          <w:color w:val="943634"/>
          <w:sz w:val="28"/>
          <w:szCs w:val="28"/>
          <w:u w:val="single"/>
        </w:rPr>
        <w:t>На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i/>
          <w:iCs/>
          <w:color w:val="943634"/>
          <w:sz w:val="28"/>
          <w:szCs w:val="28"/>
          <w:u w:val="single"/>
        </w:rPr>
        <w:t>что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i/>
          <w:iCs/>
          <w:color w:val="943634"/>
          <w:sz w:val="28"/>
          <w:szCs w:val="28"/>
          <w:u w:val="single"/>
        </w:rPr>
        <w:t>обратить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i/>
          <w:iCs/>
          <w:color w:val="943634"/>
          <w:sz w:val="28"/>
          <w:szCs w:val="28"/>
          <w:u w:val="single"/>
        </w:rPr>
        <w:t>внимание</w:t>
      </w:r>
      <w:r>
        <w:rPr>
          <w:rFonts w:eastAsia="Times New Roman"/>
          <w:b/>
          <w:bCs/>
          <w:i/>
          <w:iCs/>
          <w:color w:val="943634"/>
          <w:sz w:val="28"/>
          <w:szCs w:val="28"/>
          <w:u w:val="single"/>
        </w:rPr>
        <w:tab/>
        <w:t>в</w:t>
      </w:r>
    </w:p>
    <w:p w:rsidR="007D3851" w:rsidRDefault="007D3851">
      <w:pPr>
        <w:spacing w:line="40" w:lineRule="exact"/>
        <w:rPr>
          <w:sz w:val="24"/>
          <w:szCs w:val="24"/>
        </w:rPr>
      </w:pPr>
    </w:p>
    <w:p w:rsidR="007D3851" w:rsidRDefault="000648F7">
      <w:pPr>
        <w:tabs>
          <w:tab w:val="left" w:pos="1900"/>
          <w:tab w:val="left" w:pos="3160"/>
        </w:tabs>
        <w:rPr>
          <w:sz w:val="20"/>
          <w:szCs w:val="20"/>
        </w:rPr>
      </w:pPr>
      <w:r>
        <w:rPr>
          <w:rFonts w:eastAsia="Times New Roman"/>
          <w:b/>
          <w:bCs/>
          <w:i/>
          <w:iCs/>
          <w:color w:val="943634"/>
          <w:sz w:val="28"/>
          <w:szCs w:val="28"/>
        </w:rPr>
        <w:t>развитии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i/>
          <w:iCs/>
          <w:color w:val="943634"/>
          <w:sz w:val="28"/>
          <w:szCs w:val="28"/>
        </w:rPr>
        <w:t>речи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i/>
          <w:iCs/>
          <w:color w:val="943634"/>
          <w:sz w:val="28"/>
          <w:szCs w:val="28"/>
        </w:rPr>
        <w:t>дошкольника</w:t>
      </w:r>
      <w:r>
        <w:rPr>
          <w:rFonts w:eastAsia="Times New Roman"/>
          <w:color w:val="000000"/>
          <w:sz w:val="28"/>
          <w:szCs w:val="28"/>
        </w:rPr>
        <w:t>,</w:t>
      </w:r>
    </w:p>
    <w:p w:rsidR="007D3851" w:rsidRDefault="000648F7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6192" behindDoc="1" locked="0" layoutInCell="0" allowOverlap="1">
            <wp:simplePos x="0" y="0"/>
            <wp:positionH relativeFrom="column">
              <wp:posOffset>1905</wp:posOffset>
            </wp:positionH>
            <wp:positionV relativeFrom="paragraph">
              <wp:posOffset>-17780</wp:posOffset>
            </wp:positionV>
            <wp:extent cx="3100705" cy="313880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0705" cy="3138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D3851" w:rsidRDefault="007D3851">
      <w:pPr>
        <w:spacing w:line="200" w:lineRule="exact"/>
        <w:rPr>
          <w:sz w:val="24"/>
          <w:szCs w:val="24"/>
        </w:rPr>
      </w:pPr>
    </w:p>
    <w:p w:rsidR="007D3851" w:rsidRDefault="007D3851">
      <w:pPr>
        <w:spacing w:line="200" w:lineRule="exact"/>
        <w:rPr>
          <w:sz w:val="24"/>
          <w:szCs w:val="24"/>
        </w:rPr>
      </w:pPr>
    </w:p>
    <w:p w:rsidR="007D3851" w:rsidRDefault="007D3851">
      <w:pPr>
        <w:spacing w:line="200" w:lineRule="exact"/>
        <w:rPr>
          <w:sz w:val="24"/>
          <w:szCs w:val="24"/>
        </w:rPr>
      </w:pPr>
    </w:p>
    <w:p w:rsidR="007D3851" w:rsidRDefault="007D3851">
      <w:pPr>
        <w:spacing w:line="200" w:lineRule="exact"/>
        <w:rPr>
          <w:sz w:val="24"/>
          <w:szCs w:val="24"/>
        </w:rPr>
      </w:pPr>
    </w:p>
    <w:p w:rsidR="007D3851" w:rsidRDefault="007D3851">
      <w:pPr>
        <w:spacing w:line="200" w:lineRule="exact"/>
        <w:rPr>
          <w:sz w:val="24"/>
          <w:szCs w:val="24"/>
        </w:rPr>
      </w:pPr>
    </w:p>
    <w:p w:rsidR="007D3851" w:rsidRDefault="007D3851">
      <w:pPr>
        <w:spacing w:line="200" w:lineRule="exact"/>
        <w:rPr>
          <w:sz w:val="24"/>
          <w:szCs w:val="24"/>
        </w:rPr>
      </w:pPr>
    </w:p>
    <w:p w:rsidR="007D3851" w:rsidRDefault="007D3851">
      <w:pPr>
        <w:spacing w:line="200" w:lineRule="exact"/>
        <w:rPr>
          <w:sz w:val="24"/>
          <w:szCs w:val="24"/>
        </w:rPr>
      </w:pPr>
    </w:p>
    <w:p w:rsidR="007D3851" w:rsidRDefault="007D3851">
      <w:pPr>
        <w:spacing w:line="200" w:lineRule="exact"/>
        <w:rPr>
          <w:sz w:val="24"/>
          <w:szCs w:val="24"/>
        </w:rPr>
      </w:pPr>
    </w:p>
    <w:p w:rsidR="007D3851" w:rsidRDefault="007D3851">
      <w:pPr>
        <w:spacing w:line="200" w:lineRule="exact"/>
        <w:rPr>
          <w:sz w:val="24"/>
          <w:szCs w:val="24"/>
        </w:rPr>
      </w:pPr>
    </w:p>
    <w:p w:rsidR="007D3851" w:rsidRDefault="007D3851">
      <w:pPr>
        <w:spacing w:line="200" w:lineRule="exact"/>
        <w:rPr>
          <w:sz w:val="24"/>
          <w:szCs w:val="24"/>
        </w:rPr>
      </w:pPr>
    </w:p>
    <w:p w:rsidR="007D3851" w:rsidRDefault="007D3851">
      <w:pPr>
        <w:spacing w:line="200" w:lineRule="exact"/>
        <w:rPr>
          <w:sz w:val="24"/>
          <w:szCs w:val="24"/>
        </w:rPr>
      </w:pPr>
    </w:p>
    <w:p w:rsidR="007D3851" w:rsidRDefault="007D3851">
      <w:pPr>
        <w:spacing w:line="200" w:lineRule="exact"/>
        <w:rPr>
          <w:sz w:val="24"/>
          <w:szCs w:val="24"/>
        </w:rPr>
      </w:pPr>
    </w:p>
    <w:p w:rsidR="007D3851" w:rsidRDefault="007D3851">
      <w:pPr>
        <w:spacing w:line="200" w:lineRule="exact"/>
        <w:rPr>
          <w:sz w:val="24"/>
          <w:szCs w:val="24"/>
        </w:rPr>
      </w:pPr>
    </w:p>
    <w:p w:rsidR="007D3851" w:rsidRDefault="007D3851">
      <w:pPr>
        <w:spacing w:line="200" w:lineRule="exact"/>
        <w:rPr>
          <w:sz w:val="24"/>
          <w:szCs w:val="24"/>
        </w:rPr>
      </w:pPr>
    </w:p>
    <w:p w:rsidR="007D3851" w:rsidRDefault="007D3851">
      <w:pPr>
        <w:spacing w:line="200" w:lineRule="exact"/>
        <w:rPr>
          <w:sz w:val="24"/>
          <w:szCs w:val="24"/>
        </w:rPr>
      </w:pPr>
    </w:p>
    <w:p w:rsidR="007D3851" w:rsidRDefault="007D3851">
      <w:pPr>
        <w:spacing w:line="200" w:lineRule="exact"/>
        <w:rPr>
          <w:sz w:val="24"/>
          <w:szCs w:val="24"/>
        </w:rPr>
      </w:pPr>
    </w:p>
    <w:p w:rsidR="007D3851" w:rsidRDefault="007D3851">
      <w:pPr>
        <w:spacing w:line="200" w:lineRule="exact"/>
        <w:rPr>
          <w:sz w:val="24"/>
          <w:szCs w:val="24"/>
        </w:rPr>
      </w:pPr>
    </w:p>
    <w:p w:rsidR="007D3851" w:rsidRDefault="007D3851">
      <w:pPr>
        <w:spacing w:line="200" w:lineRule="exact"/>
        <w:rPr>
          <w:sz w:val="24"/>
          <w:szCs w:val="24"/>
        </w:rPr>
      </w:pPr>
    </w:p>
    <w:p w:rsidR="007D3851" w:rsidRDefault="007D3851">
      <w:pPr>
        <w:spacing w:line="200" w:lineRule="exact"/>
        <w:rPr>
          <w:sz w:val="24"/>
          <w:szCs w:val="24"/>
        </w:rPr>
      </w:pPr>
    </w:p>
    <w:p w:rsidR="007D3851" w:rsidRDefault="007D3851">
      <w:pPr>
        <w:spacing w:line="200" w:lineRule="exact"/>
        <w:rPr>
          <w:sz w:val="24"/>
          <w:szCs w:val="24"/>
        </w:rPr>
      </w:pPr>
    </w:p>
    <w:p w:rsidR="007D3851" w:rsidRDefault="007D3851">
      <w:pPr>
        <w:spacing w:line="200" w:lineRule="exact"/>
        <w:rPr>
          <w:sz w:val="24"/>
          <w:szCs w:val="24"/>
        </w:rPr>
      </w:pPr>
    </w:p>
    <w:p w:rsidR="007D3851" w:rsidRDefault="007D3851">
      <w:pPr>
        <w:spacing w:line="200" w:lineRule="exact"/>
        <w:rPr>
          <w:sz w:val="24"/>
          <w:szCs w:val="24"/>
        </w:rPr>
      </w:pPr>
    </w:p>
    <w:p w:rsidR="007D3851" w:rsidRDefault="007D3851">
      <w:pPr>
        <w:spacing w:line="200" w:lineRule="exact"/>
        <w:rPr>
          <w:sz w:val="24"/>
          <w:szCs w:val="24"/>
        </w:rPr>
      </w:pPr>
    </w:p>
    <w:p w:rsidR="007D3851" w:rsidRDefault="007D3851">
      <w:pPr>
        <w:spacing w:line="200" w:lineRule="exact"/>
        <w:rPr>
          <w:sz w:val="24"/>
          <w:szCs w:val="24"/>
        </w:rPr>
      </w:pPr>
    </w:p>
    <w:p w:rsidR="007D3851" w:rsidRDefault="007D3851">
      <w:pPr>
        <w:spacing w:line="331" w:lineRule="exact"/>
        <w:rPr>
          <w:sz w:val="24"/>
          <w:szCs w:val="24"/>
        </w:rPr>
      </w:pPr>
    </w:p>
    <w:p w:rsidR="007D3851" w:rsidRDefault="000648F7">
      <w:pPr>
        <w:ind w:left="160"/>
        <w:rPr>
          <w:sz w:val="20"/>
          <w:szCs w:val="20"/>
        </w:rPr>
      </w:pPr>
      <w:r>
        <w:rPr>
          <w:rFonts w:eastAsia="Times New Roman"/>
          <w:b/>
          <w:bCs/>
          <w:color w:val="943634"/>
          <w:sz w:val="24"/>
          <w:szCs w:val="24"/>
        </w:rPr>
        <w:t>1</w:t>
      </w:r>
      <w:r>
        <w:rPr>
          <w:rFonts w:eastAsia="Times New Roman"/>
          <w:b/>
          <w:bCs/>
          <w:i/>
          <w:iCs/>
          <w:color w:val="943634"/>
          <w:sz w:val="24"/>
          <w:szCs w:val="24"/>
        </w:rPr>
        <w:t>.</w:t>
      </w:r>
      <w:r>
        <w:rPr>
          <w:rFonts w:eastAsia="Times New Roman"/>
          <w:b/>
          <w:bCs/>
          <w:color w:val="943634"/>
          <w:sz w:val="24"/>
          <w:szCs w:val="24"/>
        </w:rPr>
        <w:t xml:space="preserve"> </w:t>
      </w:r>
      <w:r>
        <w:rPr>
          <w:rFonts w:eastAsia="Times New Roman"/>
          <w:b/>
          <w:bCs/>
          <w:i/>
          <w:iCs/>
          <w:color w:val="943634"/>
          <w:sz w:val="24"/>
          <w:szCs w:val="24"/>
        </w:rPr>
        <w:t>Состояние звукопроизношения</w:t>
      </w:r>
      <w:r>
        <w:rPr>
          <w:rFonts w:eastAsia="Times New Roman"/>
          <w:b/>
          <w:bCs/>
          <w:i/>
          <w:iCs/>
          <w:color w:val="000000"/>
          <w:sz w:val="24"/>
          <w:szCs w:val="24"/>
        </w:rPr>
        <w:t>.</w:t>
      </w:r>
    </w:p>
    <w:p w:rsidR="007D3851" w:rsidRDefault="007D3851">
      <w:pPr>
        <w:spacing w:line="7" w:lineRule="exact"/>
        <w:rPr>
          <w:sz w:val="24"/>
          <w:szCs w:val="24"/>
        </w:rPr>
      </w:pPr>
    </w:p>
    <w:p w:rsidR="007D3851" w:rsidRDefault="000648F7">
      <w:pPr>
        <w:spacing w:line="234" w:lineRule="auto"/>
        <w:ind w:firstLine="1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Ребенок к шести годам должен четко произносить все звуки.</w:t>
      </w:r>
    </w:p>
    <w:p w:rsidR="007D3851" w:rsidRDefault="000648F7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:rsidR="007D3851" w:rsidRDefault="000648F7">
      <w:pPr>
        <w:ind w:left="120"/>
        <w:rPr>
          <w:sz w:val="20"/>
          <w:szCs w:val="20"/>
        </w:rPr>
      </w:pPr>
      <w:r>
        <w:rPr>
          <w:rFonts w:eastAsia="Times New Roman"/>
          <w:b/>
          <w:bCs/>
          <w:color w:val="943634"/>
          <w:sz w:val="24"/>
          <w:szCs w:val="24"/>
        </w:rPr>
        <w:t>2</w:t>
      </w:r>
      <w:r>
        <w:rPr>
          <w:rFonts w:eastAsia="Times New Roman"/>
          <w:b/>
          <w:bCs/>
          <w:i/>
          <w:iCs/>
          <w:color w:val="943634"/>
          <w:sz w:val="24"/>
          <w:szCs w:val="24"/>
        </w:rPr>
        <w:t>.</w:t>
      </w:r>
      <w:r>
        <w:rPr>
          <w:rFonts w:eastAsia="Times New Roman"/>
          <w:b/>
          <w:bCs/>
          <w:color w:val="943634"/>
          <w:sz w:val="24"/>
          <w:szCs w:val="24"/>
        </w:rPr>
        <w:t xml:space="preserve"> </w:t>
      </w:r>
      <w:r>
        <w:rPr>
          <w:rFonts w:eastAsia="Times New Roman"/>
          <w:b/>
          <w:bCs/>
          <w:i/>
          <w:iCs/>
          <w:color w:val="943634"/>
          <w:sz w:val="24"/>
          <w:szCs w:val="24"/>
        </w:rPr>
        <w:t>Состояние фонематических про</w:t>
      </w:r>
      <w:r>
        <w:rPr>
          <w:rFonts w:eastAsia="Times New Roman"/>
          <w:b/>
          <w:bCs/>
          <w:i/>
          <w:iCs/>
          <w:color w:val="5F497A"/>
          <w:sz w:val="24"/>
          <w:szCs w:val="24"/>
        </w:rPr>
        <w:t>цессов.</w:t>
      </w:r>
    </w:p>
    <w:p w:rsidR="007D3851" w:rsidRDefault="007D3851">
      <w:pPr>
        <w:spacing w:line="7" w:lineRule="exact"/>
        <w:rPr>
          <w:sz w:val="24"/>
          <w:szCs w:val="24"/>
        </w:rPr>
      </w:pPr>
    </w:p>
    <w:p w:rsidR="007D3851" w:rsidRDefault="000648F7">
      <w:pPr>
        <w:spacing w:line="238" w:lineRule="auto"/>
        <w:ind w:firstLine="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Умение ребенка подбирать слова с определенным звуком, владение навыками элементарного звукового анализа и синтеза </w:t>
      </w:r>
      <w:r>
        <w:rPr>
          <w:rFonts w:eastAsia="Times New Roman"/>
          <w:sz w:val="24"/>
          <w:szCs w:val="24"/>
        </w:rPr>
        <w:t>(определение первого и последнего звуков в слове, умение из звуков составить слово, посчитать количество звуков).</w:t>
      </w:r>
    </w:p>
    <w:p w:rsidR="007D3851" w:rsidRDefault="007D3851">
      <w:pPr>
        <w:spacing w:line="7" w:lineRule="exact"/>
        <w:rPr>
          <w:sz w:val="24"/>
          <w:szCs w:val="24"/>
        </w:rPr>
      </w:pPr>
    </w:p>
    <w:p w:rsidR="007D3851" w:rsidRDefault="000648F7">
      <w:pPr>
        <w:numPr>
          <w:ilvl w:val="0"/>
          <w:numId w:val="1"/>
        </w:numPr>
        <w:tabs>
          <w:tab w:val="left" w:pos="360"/>
        </w:tabs>
        <w:ind w:left="360" w:hanging="235"/>
        <w:rPr>
          <w:rFonts w:eastAsia="Times New Roman"/>
          <w:b/>
          <w:bCs/>
          <w:color w:val="943634"/>
          <w:sz w:val="24"/>
          <w:szCs w:val="24"/>
        </w:rPr>
      </w:pPr>
      <w:r>
        <w:rPr>
          <w:rFonts w:eastAsia="Times New Roman"/>
          <w:b/>
          <w:bCs/>
          <w:i/>
          <w:iCs/>
          <w:color w:val="943634"/>
          <w:sz w:val="24"/>
          <w:szCs w:val="24"/>
        </w:rPr>
        <w:t>Состояние грамматического строя.</w:t>
      </w:r>
    </w:p>
    <w:p w:rsidR="007D3851" w:rsidRDefault="000648F7">
      <w:pPr>
        <w:spacing w:line="235" w:lineRule="auto"/>
        <w:ind w:left="120"/>
        <w:rPr>
          <w:rFonts w:eastAsia="Times New Roman"/>
          <w:b/>
          <w:bCs/>
          <w:color w:val="943634"/>
          <w:sz w:val="24"/>
          <w:szCs w:val="24"/>
        </w:rPr>
      </w:pPr>
      <w:r>
        <w:rPr>
          <w:rFonts w:eastAsia="Times New Roman"/>
          <w:sz w:val="24"/>
          <w:szCs w:val="24"/>
        </w:rPr>
        <w:t>Следуетобратитьвниманиена</w:t>
      </w:r>
    </w:p>
    <w:p w:rsidR="007D3851" w:rsidRDefault="007D3851">
      <w:pPr>
        <w:spacing w:line="13" w:lineRule="exact"/>
        <w:rPr>
          <w:sz w:val="24"/>
          <w:szCs w:val="24"/>
        </w:rPr>
      </w:pPr>
    </w:p>
    <w:p w:rsidR="007D3851" w:rsidRDefault="000648F7">
      <w:pPr>
        <w:spacing w:line="237" w:lineRule="auto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словообразование (дождь - дождик), словоизменение (стул - стулья), согласование (</w:t>
      </w:r>
      <w:r>
        <w:rPr>
          <w:rFonts w:eastAsia="Times New Roman"/>
          <w:sz w:val="24"/>
          <w:szCs w:val="24"/>
        </w:rPr>
        <w:t>желтый мяч), управление (вышел из дома, рассказал о друге).</w:t>
      </w:r>
    </w:p>
    <w:p w:rsidR="007D3851" w:rsidRDefault="007D3851">
      <w:pPr>
        <w:spacing w:line="19" w:lineRule="exact"/>
        <w:rPr>
          <w:sz w:val="24"/>
          <w:szCs w:val="24"/>
        </w:rPr>
      </w:pPr>
    </w:p>
    <w:p w:rsidR="007D3851" w:rsidRDefault="000648F7">
      <w:pPr>
        <w:spacing w:line="232" w:lineRule="auto"/>
        <w:ind w:left="120"/>
        <w:rPr>
          <w:sz w:val="20"/>
          <w:szCs w:val="20"/>
        </w:rPr>
      </w:pPr>
      <w:r>
        <w:rPr>
          <w:rFonts w:eastAsia="Times New Roman"/>
          <w:b/>
          <w:bCs/>
          <w:color w:val="943634"/>
          <w:sz w:val="24"/>
          <w:szCs w:val="24"/>
        </w:rPr>
        <w:t>4</w:t>
      </w:r>
      <w:r>
        <w:rPr>
          <w:rFonts w:eastAsia="Times New Roman"/>
          <w:b/>
          <w:bCs/>
          <w:i/>
          <w:iCs/>
          <w:color w:val="943634"/>
          <w:sz w:val="24"/>
          <w:szCs w:val="24"/>
        </w:rPr>
        <w:t>.</w:t>
      </w:r>
      <w:r>
        <w:rPr>
          <w:rFonts w:eastAsia="Times New Roman"/>
          <w:b/>
          <w:bCs/>
          <w:color w:val="943634"/>
          <w:sz w:val="24"/>
          <w:szCs w:val="24"/>
        </w:rPr>
        <w:t xml:space="preserve"> </w:t>
      </w:r>
      <w:r>
        <w:rPr>
          <w:rFonts w:eastAsia="Times New Roman"/>
          <w:b/>
          <w:bCs/>
          <w:i/>
          <w:iCs/>
          <w:color w:val="943634"/>
          <w:sz w:val="24"/>
          <w:szCs w:val="24"/>
        </w:rPr>
        <w:t>Состояние слоговой структуры слова</w:t>
      </w:r>
      <w:r>
        <w:rPr>
          <w:rFonts w:eastAsia="Times New Roman"/>
          <w:b/>
          <w:bCs/>
          <w:i/>
          <w:iCs/>
          <w:color w:val="5F497A"/>
          <w:sz w:val="24"/>
          <w:szCs w:val="24"/>
        </w:rPr>
        <w:t>.</w:t>
      </w:r>
      <w:r>
        <w:rPr>
          <w:rFonts w:eastAsia="Times New Roman"/>
          <w:b/>
          <w:bCs/>
          <w:color w:val="943634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Шестилетний ребенок умеет безошибочно</w:t>
      </w:r>
    </w:p>
    <w:p w:rsidR="007D3851" w:rsidRDefault="007D3851">
      <w:pPr>
        <w:spacing w:line="14" w:lineRule="exact"/>
        <w:rPr>
          <w:sz w:val="24"/>
          <w:szCs w:val="24"/>
        </w:rPr>
      </w:pPr>
    </w:p>
    <w:p w:rsidR="007D3851" w:rsidRDefault="000648F7">
      <w:pPr>
        <w:spacing w:line="234" w:lineRule="auto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произносить слова типа: велосипедист, экскурсовод и т.п</w:t>
      </w:r>
    </w:p>
    <w:p w:rsidR="007D3851" w:rsidRDefault="007D3851">
      <w:pPr>
        <w:spacing w:line="6" w:lineRule="exact"/>
        <w:rPr>
          <w:sz w:val="24"/>
          <w:szCs w:val="24"/>
        </w:rPr>
      </w:pPr>
    </w:p>
    <w:p w:rsidR="007D3851" w:rsidRDefault="000648F7">
      <w:pPr>
        <w:ind w:left="120"/>
        <w:rPr>
          <w:sz w:val="20"/>
          <w:szCs w:val="20"/>
        </w:rPr>
      </w:pPr>
      <w:r>
        <w:rPr>
          <w:rFonts w:eastAsia="Times New Roman"/>
          <w:b/>
          <w:bCs/>
          <w:color w:val="943634"/>
          <w:sz w:val="24"/>
          <w:szCs w:val="24"/>
        </w:rPr>
        <w:t>5</w:t>
      </w:r>
      <w:r>
        <w:rPr>
          <w:rFonts w:eastAsia="Times New Roman"/>
          <w:b/>
          <w:bCs/>
          <w:i/>
          <w:iCs/>
          <w:color w:val="943634"/>
          <w:sz w:val="24"/>
          <w:szCs w:val="24"/>
        </w:rPr>
        <w:t>.</w:t>
      </w:r>
      <w:r>
        <w:rPr>
          <w:rFonts w:eastAsia="Times New Roman"/>
          <w:b/>
          <w:bCs/>
          <w:color w:val="943634"/>
          <w:sz w:val="24"/>
          <w:szCs w:val="24"/>
        </w:rPr>
        <w:t xml:space="preserve"> </w:t>
      </w:r>
      <w:r>
        <w:rPr>
          <w:rFonts w:eastAsia="Times New Roman"/>
          <w:b/>
          <w:bCs/>
          <w:i/>
          <w:iCs/>
          <w:color w:val="943634"/>
          <w:sz w:val="24"/>
          <w:szCs w:val="24"/>
        </w:rPr>
        <w:t>Состояние словарного запаса.</w:t>
      </w:r>
    </w:p>
    <w:p w:rsidR="007D3851" w:rsidRDefault="007D3851">
      <w:pPr>
        <w:spacing w:line="7" w:lineRule="exact"/>
        <w:rPr>
          <w:sz w:val="24"/>
          <w:szCs w:val="24"/>
        </w:rPr>
      </w:pPr>
    </w:p>
    <w:p w:rsidR="007D3851" w:rsidRDefault="000648F7">
      <w:pPr>
        <w:spacing w:line="237" w:lineRule="auto"/>
        <w:ind w:firstLine="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Следует обратить внимание </w:t>
      </w:r>
      <w:r>
        <w:rPr>
          <w:rFonts w:eastAsia="Times New Roman"/>
          <w:sz w:val="24"/>
          <w:szCs w:val="24"/>
        </w:rPr>
        <w:t>на наиболее трудные на сегодняшний день разделы: времена года, их признаки, месяцы, дни недели, качества предметов, родственные связи.</w:t>
      </w:r>
    </w:p>
    <w:p w:rsidR="007D3851" w:rsidRDefault="007D3851">
      <w:pPr>
        <w:spacing w:line="6" w:lineRule="exact"/>
        <w:rPr>
          <w:sz w:val="24"/>
          <w:szCs w:val="24"/>
        </w:rPr>
      </w:pPr>
    </w:p>
    <w:p w:rsidR="007D3851" w:rsidRDefault="000648F7">
      <w:pPr>
        <w:ind w:left="120"/>
        <w:rPr>
          <w:sz w:val="20"/>
          <w:szCs w:val="20"/>
        </w:rPr>
      </w:pPr>
      <w:r>
        <w:rPr>
          <w:rFonts w:eastAsia="Times New Roman"/>
          <w:b/>
          <w:bCs/>
          <w:i/>
          <w:iCs/>
          <w:color w:val="943634"/>
          <w:sz w:val="24"/>
          <w:szCs w:val="24"/>
        </w:rPr>
        <w:t>6.Состояние связной речи</w:t>
      </w:r>
      <w:r>
        <w:rPr>
          <w:rFonts w:eastAsia="Times New Roman"/>
          <w:i/>
          <w:iCs/>
          <w:color w:val="943634"/>
          <w:sz w:val="24"/>
          <w:szCs w:val="24"/>
        </w:rPr>
        <w:t>.</w:t>
      </w:r>
    </w:p>
    <w:p w:rsidR="007D3851" w:rsidRDefault="007D3851">
      <w:pPr>
        <w:spacing w:line="12" w:lineRule="exact"/>
        <w:rPr>
          <w:sz w:val="24"/>
          <w:szCs w:val="24"/>
        </w:rPr>
      </w:pPr>
    </w:p>
    <w:p w:rsidR="007D3851" w:rsidRDefault="000648F7">
      <w:pPr>
        <w:spacing w:line="237" w:lineRule="auto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Основные акценты должны быть расставлены на умении ребёнка отвечать на вопросы, пересказывать</w:t>
      </w:r>
      <w:r>
        <w:rPr>
          <w:rFonts w:eastAsia="Times New Roman"/>
          <w:sz w:val="24"/>
          <w:szCs w:val="24"/>
        </w:rPr>
        <w:t>, составлять рассказы по сюжетной картинке, серии картинок</w:t>
      </w:r>
    </w:p>
    <w:p w:rsidR="007D3851" w:rsidRDefault="007D3851">
      <w:pPr>
        <w:spacing w:line="9" w:lineRule="exact"/>
        <w:rPr>
          <w:sz w:val="24"/>
          <w:szCs w:val="24"/>
        </w:rPr>
      </w:pPr>
    </w:p>
    <w:p w:rsidR="007D3851" w:rsidRDefault="000648F7">
      <w:pPr>
        <w:ind w:left="220"/>
        <w:rPr>
          <w:sz w:val="20"/>
          <w:szCs w:val="20"/>
        </w:rPr>
      </w:pPr>
      <w:r>
        <w:rPr>
          <w:rFonts w:eastAsia="Times New Roman"/>
          <w:b/>
          <w:bCs/>
          <w:color w:val="76923C"/>
          <w:sz w:val="24"/>
          <w:szCs w:val="24"/>
          <w:u w:val="single"/>
        </w:rPr>
        <w:t>А также:</w:t>
      </w:r>
    </w:p>
    <w:p w:rsidR="007D3851" w:rsidRDefault="007D3851">
      <w:pPr>
        <w:spacing w:line="36" w:lineRule="exact"/>
        <w:rPr>
          <w:sz w:val="24"/>
          <w:szCs w:val="24"/>
        </w:rPr>
      </w:pPr>
    </w:p>
    <w:p w:rsidR="007D3851" w:rsidRDefault="000648F7">
      <w:pPr>
        <w:tabs>
          <w:tab w:val="left" w:pos="260"/>
          <w:tab w:val="left" w:pos="260"/>
          <w:tab w:val="left" w:pos="260"/>
        </w:tabs>
        <w:jc w:val="center"/>
        <w:rPr>
          <w:sz w:val="20"/>
          <w:szCs w:val="20"/>
        </w:rPr>
      </w:pPr>
      <w:r>
        <w:rPr>
          <w:rFonts w:eastAsia="Times New Roman"/>
          <w:b/>
          <w:bCs/>
          <w:i/>
          <w:iCs/>
          <w:color w:val="5F497A"/>
          <w:sz w:val="24"/>
          <w:szCs w:val="24"/>
        </w:rPr>
        <w:t>Коммуникативные</w:t>
      </w:r>
      <w:r>
        <w:rPr>
          <w:rFonts w:eastAsia="Times New Roman"/>
          <w:b/>
          <w:bCs/>
          <w:i/>
          <w:iCs/>
          <w:color w:val="5F497A"/>
          <w:sz w:val="24"/>
          <w:szCs w:val="24"/>
        </w:rPr>
        <w:tab/>
        <w:t>функции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(общение</w:t>
      </w:r>
      <w:r>
        <w:rPr>
          <w:sz w:val="20"/>
          <w:szCs w:val="20"/>
        </w:rPr>
        <w:tab/>
      </w:r>
      <w:r>
        <w:rPr>
          <w:rFonts w:eastAsia="Times New Roman"/>
        </w:rPr>
        <w:t>с</w:t>
      </w:r>
    </w:p>
    <w:p w:rsidR="007D3851" w:rsidRDefault="007D3851">
      <w:pPr>
        <w:spacing w:line="56" w:lineRule="exact"/>
        <w:rPr>
          <w:sz w:val="24"/>
          <w:szCs w:val="24"/>
        </w:rPr>
      </w:pPr>
    </w:p>
    <w:p w:rsidR="007D3851" w:rsidRDefault="000648F7">
      <w:pPr>
        <w:spacing w:line="273" w:lineRule="auto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детьми, взрослыми, умение слушать, запоминать и выполнять инструкции). </w:t>
      </w:r>
      <w:r>
        <w:rPr>
          <w:rFonts w:eastAsia="Times New Roman"/>
          <w:b/>
          <w:bCs/>
          <w:i/>
          <w:iCs/>
          <w:color w:val="5F497A"/>
          <w:sz w:val="24"/>
          <w:szCs w:val="24"/>
        </w:rPr>
        <w:t xml:space="preserve">Состояние игровой деятельности </w:t>
      </w:r>
      <w:r>
        <w:rPr>
          <w:rFonts w:eastAsia="Times New Roman"/>
          <w:color w:val="000000"/>
          <w:sz w:val="24"/>
          <w:szCs w:val="24"/>
        </w:rPr>
        <w:t>(умение</w:t>
      </w:r>
      <w:r>
        <w:rPr>
          <w:rFonts w:eastAsia="Times New Roman"/>
          <w:b/>
          <w:bCs/>
          <w:i/>
          <w:iCs/>
          <w:color w:val="5F497A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 xml:space="preserve">играть самостоятельно, в группах, </w:t>
      </w:r>
      <w:r>
        <w:rPr>
          <w:rFonts w:eastAsia="Times New Roman"/>
          <w:color w:val="000000"/>
          <w:sz w:val="24"/>
          <w:szCs w:val="24"/>
        </w:rPr>
        <w:t>развитие сюжетной игры, умение придумывать и принимать правила).</w:t>
      </w:r>
    </w:p>
    <w:p w:rsidR="007D3851" w:rsidRDefault="000648F7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:rsidR="007D3851" w:rsidRDefault="000648F7">
      <w:pPr>
        <w:spacing w:line="269" w:lineRule="auto"/>
        <w:jc w:val="both"/>
        <w:rPr>
          <w:sz w:val="20"/>
          <w:szCs w:val="20"/>
        </w:rPr>
      </w:pPr>
      <w:r>
        <w:rPr>
          <w:rFonts w:eastAsia="Times New Roman"/>
          <w:b/>
          <w:bCs/>
          <w:i/>
          <w:iCs/>
          <w:color w:val="943634"/>
          <w:sz w:val="24"/>
          <w:szCs w:val="24"/>
        </w:rPr>
        <w:t xml:space="preserve">Развитие элементарных математических навыков </w:t>
      </w:r>
      <w:r>
        <w:rPr>
          <w:rFonts w:eastAsia="Times New Roman"/>
          <w:color w:val="000000"/>
          <w:sz w:val="24"/>
          <w:szCs w:val="24"/>
        </w:rPr>
        <w:t>(счет в пределах</w:t>
      </w:r>
      <w:r>
        <w:rPr>
          <w:rFonts w:eastAsia="Times New Roman"/>
          <w:b/>
          <w:bCs/>
          <w:i/>
          <w:iCs/>
          <w:color w:val="943634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10,</w:t>
      </w:r>
      <w:r>
        <w:rPr>
          <w:rFonts w:eastAsia="Times New Roman"/>
          <w:b/>
          <w:bCs/>
          <w:i/>
          <w:iCs/>
          <w:color w:val="943634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решение</w:t>
      </w:r>
      <w:r>
        <w:rPr>
          <w:rFonts w:eastAsia="Times New Roman"/>
          <w:b/>
          <w:bCs/>
          <w:i/>
          <w:iCs/>
          <w:color w:val="943634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элементарных задач).</w:t>
      </w:r>
    </w:p>
    <w:p w:rsidR="007D3851" w:rsidRDefault="007D3851">
      <w:pPr>
        <w:spacing w:line="13" w:lineRule="exact"/>
        <w:rPr>
          <w:sz w:val="24"/>
          <w:szCs w:val="24"/>
        </w:rPr>
      </w:pPr>
    </w:p>
    <w:p w:rsidR="007D3851" w:rsidRDefault="000648F7">
      <w:pPr>
        <w:rPr>
          <w:sz w:val="20"/>
          <w:szCs w:val="20"/>
        </w:rPr>
      </w:pPr>
      <w:r>
        <w:rPr>
          <w:rFonts w:eastAsia="Times New Roman"/>
          <w:b/>
          <w:bCs/>
          <w:i/>
          <w:iCs/>
          <w:color w:val="943634"/>
          <w:sz w:val="24"/>
          <w:szCs w:val="24"/>
        </w:rPr>
        <w:t>Развитие процессов внимания, памяти</w:t>
      </w:r>
    </w:p>
    <w:p w:rsidR="007D3851" w:rsidRDefault="007D3851">
      <w:pPr>
        <w:spacing w:line="36" w:lineRule="exact"/>
        <w:rPr>
          <w:sz w:val="24"/>
          <w:szCs w:val="24"/>
        </w:rPr>
      </w:pPr>
    </w:p>
    <w:p w:rsidR="007D3851" w:rsidRDefault="000648F7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(например, запоминание 7-8 слов, предметов).</w:t>
      </w:r>
    </w:p>
    <w:p w:rsidR="007D3851" w:rsidRDefault="007D3851">
      <w:pPr>
        <w:spacing w:line="55" w:lineRule="exact"/>
        <w:rPr>
          <w:sz w:val="24"/>
          <w:szCs w:val="24"/>
        </w:rPr>
      </w:pPr>
    </w:p>
    <w:p w:rsidR="007D3851" w:rsidRDefault="000648F7">
      <w:pPr>
        <w:spacing w:line="273" w:lineRule="auto"/>
        <w:rPr>
          <w:sz w:val="20"/>
          <w:szCs w:val="20"/>
        </w:rPr>
      </w:pPr>
      <w:r>
        <w:rPr>
          <w:rFonts w:eastAsia="Times New Roman"/>
          <w:b/>
          <w:bCs/>
          <w:i/>
          <w:iCs/>
          <w:color w:val="943634"/>
          <w:sz w:val="24"/>
          <w:szCs w:val="24"/>
        </w:rPr>
        <w:t xml:space="preserve">Развитие мышления </w:t>
      </w:r>
      <w:r>
        <w:rPr>
          <w:rFonts w:eastAsia="Times New Roman"/>
          <w:color w:val="000000"/>
          <w:sz w:val="24"/>
          <w:szCs w:val="24"/>
        </w:rPr>
        <w:t>(обобщение</w:t>
      </w:r>
      <w:r>
        <w:rPr>
          <w:rFonts w:eastAsia="Times New Roman"/>
          <w:b/>
          <w:bCs/>
          <w:i/>
          <w:iCs/>
          <w:color w:val="943634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«назови</w:t>
      </w:r>
      <w:r>
        <w:rPr>
          <w:rFonts w:eastAsia="Times New Roman"/>
          <w:b/>
          <w:bCs/>
          <w:i/>
          <w:iCs/>
          <w:color w:val="943634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 xml:space="preserve">одним словом», классификация «распредели на группы», выделение лишнего с объяснением). </w:t>
      </w:r>
      <w:r>
        <w:rPr>
          <w:rFonts w:eastAsia="Times New Roman"/>
          <w:b/>
          <w:bCs/>
          <w:i/>
          <w:iCs/>
          <w:color w:val="943634"/>
          <w:sz w:val="24"/>
          <w:szCs w:val="24"/>
        </w:rPr>
        <w:t xml:space="preserve">Чувство ритма </w:t>
      </w:r>
      <w:r>
        <w:rPr>
          <w:rFonts w:eastAsia="Times New Roman"/>
          <w:color w:val="000000"/>
          <w:sz w:val="24"/>
          <w:szCs w:val="24"/>
        </w:rPr>
        <w:t>(ребенок отстукивает,</w:t>
      </w:r>
      <w:r>
        <w:rPr>
          <w:rFonts w:eastAsia="Times New Roman"/>
          <w:b/>
          <w:bCs/>
          <w:i/>
          <w:iCs/>
          <w:color w:val="943634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отхлопывает заданный ритм).</w:t>
      </w:r>
    </w:p>
    <w:p w:rsidR="007D3851" w:rsidRDefault="007D3851">
      <w:pPr>
        <w:spacing w:line="14" w:lineRule="exact"/>
        <w:rPr>
          <w:sz w:val="24"/>
          <w:szCs w:val="24"/>
        </w:rPr>
      </w:pPr>
    </w:p>
    <w:p w:rsidR="007D3851" w:rsidRDefault="000648F7">
      <w:pPr>
        <w:spacing w:line="234" w:lineRule="auto"/>
        <w:ind w:firstLine="1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Если ваш ребенок еще до начала занятий выражает тревогу, боязнь или</w:t>
      </w:r>
      <w:r>
        <w:rPr>
          <w:rFonts w:eastAsia="Times New Roman"/>
          <w:sz w:val="24"/>
          <w:szCs w:val="24"/>
        </w:rPr>
        <w:t xml:space="preserve"> нежелание идти</w:t>
      </w:r>
    </w:p>
    <w:p w:rsidR="007D3851" w:rsidRDefault="007D3851">
      <w:pPr>
        <w:spacing w:line="14" w:lineRule="exact"/>
        <w:rPr>
          <w:sz w:val="24"/>
          <w:szCs w:val="24"/>
        </w:rPr>
      </w:pPr>
    </w:p>
    <w:p w:rsidR="007D3851" w:rsidRDefault="000648F7">
      <w:pPr>
        <w:numPr>
          <w:ilvl w:val="0"/>
          <w:numId w:val="2"/>
        </w:numPr>
        <w:tabs>
          <w:tab w:val="left" w:pos="285"/>
        </w:tabs>
        <w:spacing w:line="237" w:lineRule="auto"/>
        <w:ind w:firstLine="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школу, то стоит проконсультироваться с педагогом или психологом о причинах его страхов. Возможно, ему просто не хватает вашего одобрения и похвалы, чтобы быть уверенным в своих силах.</w:t>
      </w:r>
    </w:p>
    <w:p w:rsidR="007D3851" w:rsidRDefault="007D3851">
      <w:pPr>
        <w:spacing w:line="17" w:lineRule="exact"/>
        <w:rPr>
          <w:rFonts w:eastAsia="Times New Roman"/>
          <w:sz w:val="24"/>
          <w:szCs w:val="24"/>
        </w:rPr>
      </w:pPr>
    </w:p>
    <w:p w:rsidR="007D3851" w:rsidRDefault="000648F7">
      <w:pPr>
        <w:spacing w:line="236" w:lineRule="auto"/>
        <w:ind w:firstLine="24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Обязательно возьмите ребенка в магазин за школьными пр</w:t>
      </w:r>
      <w:r>
        <w:rPr>
          <w:rFonts w:eastAsia="Times New Roman"/>
          <w:sz w:val="24"/>
          <w:szCs w:val="24"/>
        </w:rPr>
        <w:t>инадлежностями. Пусть он сам выберет карандаши, линейки, альбомы. А вы</w:t>
      </w:r>
    </w:p>
    <w:p w:rsidR="007D3851" w:rsidRDefault="007D3851">
      <w:pPr>
        <w:spacing w:line="14" w:lineRule="exact"/>
        <w:rPr>
          <w:rFonts w:eastAsia="Times New Roman"/>
          <w:sz w:val="24"/>
          <w:szCs w:val="24"/>
        </w:rPr>
      </w:pPr>
    </w:p>
    <w:p w:rsidR="007D3851" w:rsidRDefault="000648F7">
      <w:pPr>
        <w:spacing w:line="234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лишь деликатно поможете ему сориентироваться.</w:t>
      </w:r>
    </w:p>
    <w:p w:rsidR="007D3851" w:rsidRDefault="007D3851">
      <w:pPr>
        <w:spacing w:line="13" w:lineRule="exact"/>
        <w:rPr>
          <w:rFonts w:eastAsia="Times New Roman"/>
          <w:sz w:val="24"/>
          <w:szCs w:val="24"/>
        </w:rPr>
      </w:pPr>
    </w:p>
    <w:p w:rsidR="007D3851" w:rsidRDefault="000648F7">
      <w:pPr>
        <w:spacing w:line="237" w:lineRule="auto"/>
        <w:ind w:firstLine="24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color w:val="C00000"/>
          <w:sz w:val="24"/>
          <w:szCs w:val="24"/>
          <w:u w:val="single"/>
        </w:rPr>
        <w:t>Помните:</w:t>
      </w:r>
      <w:r>
        <w:rPr>
          <w:rFonts w:eastAsia="Times New Roman"/>
          <w:b/>
          <w:bCs/>
          <w:color w:val="C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обучение грамоте</w:t>
      </w:r>
      <w:r>
        <w:rPr>
          <w:rFonts w:eastAsia="Times New Roman"/>
          <w:b/>
          <w:bCs/>
          <w:color w:val="C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–</w:t>
      </w:r>
      <w:r>
        <w:rPr>
          <w:rFonts w:eastAsia="Times New Roman"/>
          <w:b/>
          <w:bCs/>
          <w:color w:val="C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ответственный период в жизни ребенка. И то, насколько благополучно он будет проходить, во многом зависит от В</w:t>
      </w:r>
      <w:r>
        <w:rPr>
          <w:rFonts w:eastAsia="Times New Roman"/>
          <w:color w:val="000000"/>
          <w:sz w:val="24"/>
          <w:szCs w:val="24"/>
        </w:rPr>
        <w:t>ас, вашего терпения,</w:t>
      </w:r>
    </w:p>
    <w:p w:rsidR="007D3851" w:rsidRDefault="007D3851">
      <w:pPr>
        <w:spacing w:line="13" w:lineRule="exact"/>
        <w:rPr>
          <w:rFonts w:eastAsia="Times New Roman"/>
          <w:sz w:val="24"/>
          <w:szCs w:val="24"/>
        </w:rPr>
      </w:pPr>
    </w:p>
    <w:p w:rsidR="007D3851" w:rsidRDefault="000648F7">
      <w:pPr>
        <w:spacing w:line="238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доброжелательности, ласки. Проявляйте истинный интерес ко всему, что связано с обучением. Ни в коем случае не допускайте грубого «нажима», бестактности и других негативных моментов в общении с будущим учеником. Дайте ребенку поверить </w:t>
      </w:r>
      <w:r>
        <w:rPr>
          <w:rFonts w:eastAsia="Times New Roman"/>
          <w:sz w:val="24"/>
          <w:szCs w:val="24"/>
        </w:rPr>
        <w:t>в собственные силы</w:t>
      </w:r>
    </w:p>
    <w:p w:rsidR="007D3851" w:rsidRDefault="007D3851">
      <w:pPr>
        <w:sectPr w:rsidR="007D3851">
          <w:pgSz w:w="16840" w:h="11906" w:orient="landscape"/>
          <w:pgMar w:top="390" w:right="398" w:bottom="285" w:left="280" w:header="0" w:footer="0" w:gutter="0"/>
          <w:cols w:num="3" w:space="720" w:equalWidth="0">
            <w:col w:w="4920" w:space="700"/>
            <w:col w:w="4920" w:space="700"/>
            <w:col w:w="4920"/>
          </w:cols>
        </w:sectPr>
      </w:pPr>
    </w:p>
    <w:p w:rsidR="007D3851" w:rsidRDefault="000648F7" w:rsidP="000648F7">
      <w:pPr>
        <w:ind w:left="11120"/>
        <w:jc w:val="center"/>
        <w:rPr>
          <w:sz w:val="20"/>
          <w:szCs w:val="20"/>
        </w:rPr>
      </w:pPr>
      <w:r>
        <w:rPr>
          <w:rFonts w:eastAsia="Times New Roman"/>
          <w:b/>
          <w:bCs/>
          <w:noProof/>
          <w:color w:val="002060"/>
          <w:sz w:val="24"/>
          <w:szCs w:val="24"/>
        </w:rPr>
        <w:lastRenderedPageBreak/>
        <w:drawing>
          <wp:anchor distT="0" distB="0" distL="114300" distR="114300" simplePos="0" relativeHeight="251657216" behindDoc="1" locked="0" layoutInCell="0" allowOverlap="1">
            <wp:simplePos x="0" y="0"/>
            <wp:positionH relativeFrom="page">
              <wp:posOffset>199390</wp:posOffset>
            </wp:positionH>
            <wp:positionV relativeFrom="page">
              <wp:posOffset>252095</wp:posOffset>
            </wp:positionV>
            <wp:extent cx="6670040" cy="364998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0040" cy="3649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eastAsia="Times New Roman"/>
          <w:b/>
          <w:bCs/>
          <w:color w:val="002060"/>
          <w:sz w:val="24"/>
          <w:szCs w:val="24"/>
        </w:rPr>
        <w:t>МБДОУ детский сад №95 «</w:t>
      </w:r>
      <w:proofErr w:type="spellStart"/>
      <w:r>
        <w:rPr>
          <w:rFonts w:eastAsia="Times New Roman"/>
          <w:b/>
          <w:bCs/>
          <w:color w:val="002060"/>
          <w:sz w:val="24"/>
          <w:szCs w:val="24"/>
        </w:rPr>
        <w:t>Рябинушка</w:t>
      </w:r>
      <w:proofErr w:type="spellEnd"/>
      <w:r>
        <w:rPr>
          <w:rFonts w:eastAsia="Times New Roman"/>
          <w:b/>
          <w:bCs/>
          <w:color w:val="002060"/>
          <w:sz w:val="24"/>
          <w:szCs w:val="24"/>
        </w:rPr>
        <w:t>»</w:t>
      </w:r>
    </w:p>
    <w:p w:rsidR="007D3851" w:rsidRDefault="000648F7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column">
              <wp:posOffset>-733425</wp:posOffset>
            </wp:positionH>
            <wp:positionV relativeFrom="paragraph">
              <wp:posOffset>884555</wp:posOffset>
            </wp:positionV>
            <wp:extent cx="10318750" cy="499110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000000"/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8750" cy="4991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column">
              <wp:posOffset>-733425</wp:posOffset>
            </wp:positionH>
            <wp:positionV relativeFrom="paragraph">
              <wp:posOffset>884555</wp:posOffset>
            </wp:positionV>
            <wp:extent cx="10318750" cy="499110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8750" cy="4991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D3851" w:rsidRDefault="007D3851">
      <w:pPr>
        <w:sectPr w:rsidR="007D3851">
          <w:pgSz w:w="16840" w:h="11906" w:orient="landscape"/>
          <w:pgMar w:top="390" w:right="958" w:bottom="1113" w:left="1440" w:header="0" w:footer="0" w:gutter="0"/>
          <w:cols w:space="720" w:equalWidth="0">
            <w:col w:w="14440"/>
          </w:cols>
        </w:sectPr>
      </w:pPr>
    </w:p>
    <w:p w:rsidR="007D3851" w:rsidRDefault="007D3851">
      <w:pPr>
        <w:spacing w:line="200" w:lineRule="exact"/>
        <w:rPr>
          <w:sz w:val="20"/>
          <w:szCs w:val="20"/>
        </w:rPr>
      </w:pPr>
    </w:p>
    <w:p w:rsidR="007D3851" w:rsidRDefault="007D3851">
      <w:pPr>
        <w:spacing w:line="200" w:lineRule="exact"/>
        <w:rPr>
          <w:sz w:val="20"/>
          <w:szCs w:val="20"/>
        </w:rPr>
      </w:pPr>
    </w:p>
    <w:p w:rsidR="007D3851" w:rsidRDefault="007D3851">
      <w:pPr>
        <w:spacing w:line="200" w:lineRule="exact"/>
        <w:rPr>
          <w:sz w:val="20"/>
          <w:szCs w:val="20"/>
        </w:rPr>
      </w:pPr>
    </w:p>
    <w:p w:rsidR="007D3851" w:rsidRDefault="007D3851">
      <w:pPr>
        <w:spacing w:line="200" w:lineRule="exact"/>
        <w:rPr>
          <w:sz w:val="20"/>
          <w:szCs w:val="20"/>
        </w:rPr>
      </w:pPr>
    </w:p>
    <w:p w:rsidR="007D3851" w:rsidRDefault="007D3851">
      <w:pPr>
        <w:spacing w:line="200" w:lineRule="exact"/>
        <w:rPr>
          <w:sz w:val="20"/>
          <w:szCs w:val="20"/>
        </w:rPr>
      </w:pPr>
    </w:p>
    <w:p w:rsidR="007D3851" w:rsidRDefault="007D3851">
      <w:pPr>
        <w:spacing w:line="200" w:lineRule="exact"/>
        <w:rPr>
          <w:sz w:val="20"/>
          <w:szCs w:val="20"/>
        </w:rPr>
      </w:pPr>
    </w:p>
    <w:p w:rsidR="007D3851" w:rsidRDefault="007D3851">
      <w:pPr>
        <w:spacing w:line="200" w:lineRule="exact"/>
        <w:rPr>
          <w:sz w:val="20"/>
          <w:szCs w:val="20"/>
        </w:rPr>
      </w:pPr>
    </w:p>
    <w:p w:rsidR="007D3851" w:rsidRDefault="007D3851">
      <w:pPr>
        <w:spacing w:line="200" w:lineRule="exact"/>
        <w:rPr>
          <w:sz w:val="20"/>
          <w:szCs w:val="20"/>
        </w:rPr>
      </w:pPr>
    </w:p>
    <w:p w:rsidR="007D3851" w:rsidRDefault="007D3851">
      <w:pPr>
        <w:spacing w:line="200" w:lineRule="exact"/>
        <w:rPr>
          <w:sz w:val="20"/>
          <w:szCs w:val="20"/>
        </w:rPr>
      </w:pPr>
    </w:p>
    <w:p w:rsidR="007D3851" w:rsidRDefault="007D3851">
      <w:pPr>
        <w:spacing w:line="200" w:lineRule="exact"/>
        <w:rPr>
          <w:sz w:val="20"/>
          <w:szCs w:val="20"/>
        </w:rPr>
      </w:pPr>
    </w:p>
    <w:p w:rsidR="007D3851" w:rsidRDefault="007D3851">
      <w:pPr>
        <w:spacing w:line="200" w:lineRule="exact"/>
        <w:rPr>
          <w:sz w:val="20"/>
          <w:szCs w:val="20"/>
        </w:rPr>
      </w:pPr>
    </w:p>
    <w:p w:rsidR="007D3851" w:rsidRDefault="007D3851">
      <w:pPr>
        <w:spacing w:line="200" w:lineRule="exact"/>
        <w:rPr>
          <w:sz w:val="20"/>
          <w:szCs w:val="20"/>
        </w:rPr>
      </w:pPr>
    </w:p>
    <w:p w:rsidR="007D3851" w:rsidRDefault="007D3851">
      <w:pPr>
        <w:spacing w:line="200" w:lineRule="exact"/>
        <w:rPr>
          <w:sz w:val="20"/>
          <w:szCs w:val="20"/>
        </w:rPr>
      </w:pPr>
    </w:p>
    <w:p w:rsidR="007D3851" w:rsidRDefault="007D3851">
      <w:pPr>
        <w:spacing w:line="200" w:lineRule="exact"/>
        <w:rPr>
          <w:sz w:val="20"/>
          <w:szCs w:val="20"/>
        </w:rPr>
      </w:pPr>
    </w:p>
    <w:p w:rsidR="007D3851" w:rsidRDefault="007D3851">
      <w:pPr>
        <w:spacing w:line="200" w:lineRule="exact"/>
        <w:rPr>
          <w:sz w:val="20"/>
          <w:szCs w:val="20"/>
        </w:rPr>
      </w:pPr>
    </w:p>
    <w:p w:rsidR="007D3851" w:rsidRDefault="007D3851">
      <w:pPr>
        <w:spacing w:line="200" w:lineRule="exact"/>
        <w:rPr>
          <w:sz w:val="20"/>
          <w:szCs w:val="20"/>
        </w:rPr>
      </w:pPr>
    </w:p>
    <w:p w:rsidR="007D3851" w:rsidRDefault="007D3851">
      <w:pPr>
        <w:spacing w:line="200" w:lineRule="exact"/>
        <w:rPr>
          <w:sz w:val="20"/>
          <w:szCs w:val="20"/>
        </w:rPr>
      </w:pPr>
    </w:p>
    <w:p w:rsidR="007D3851" w:rsidRDefault="007D3851">
      <w:pPr>
        <w:spacing w:line="200" w:lineRule="exact"/>
        <w:rPr>
          <w:sz w:val="20"/>
          <w:szCs w:val="20"/>
        </w:rPr>
      </w:pPr>
    </w:p>
    <w:p w:rsidR="007D3851" w:rsidRDefault="007D3851">
      <w:pPr>
        <w:spacing w:line="200" w:lineRule="exact"/>
        <w:rPr>
          <w:sz w:val="20"/>
          <w:szCs w:val="20"/>
        </w:rPr>
      </w:pPr>
    </w:p>
    <w:p w:rsidR="007D3851" w:rsidRDefault="007D3851">
      <w:pPr>
        <w:spacing w:line="200" w:lineRule="exact"/>
        <w:rPr>
          <w:sz w:val="20"/>
          <w:szCs w:val="20"/>
        </w:rPr>
      </w:pPr>
    </w:p>
    <w:p w:rsidR="007D3851" w:rsidRDefault="007D3851">
      <w:pPr>
        <w:spacing w:line="200" w:lineRule="exact"/>
        <w:rPr>
          <w:sz w:val="20"/>
          <w:szCs w:val="20"/>
        </w:rPr>
      </w:pPr>
    </w:p>
    <w:p w:rsidR="007D3851" w:rsidRDefault="007D3851">
      <w:pPr>
        <w:spacing w:line="200" w:lineRule="exact"/>
        <w:rPr>
          <w:sz w:val="20"/>
          <w:szCs w:val="20"/>
        </w:rPr>
      </w:pPr>
    </w:p>
    <w:p w:rsidR="007D3851" w:rsidRDefault="007D3851">
      <w:pPr>
        <w:spacing w:line="200" w:lineRule="exact"/>
        <w:rPr>
          <w:sz w:val="20"/>
          <w:szCs w:val="20"/>
        </w:rPr>
      </w:pPr>
    </w:p>
    <w:p w:rsidR="007D3851" w:rsidRDefault="007D3851">
      <w:pPr>
        <w:spacing w:line="200" w:lineRule="exact"/>
        <w:rPr>
          <w:sz w:val="20"/>
          <w:szCs w:val="20"/>
        </w:rPr>
      </w:pPr>
    </w:p>
    <w:p w:rsidR="007D3851" w:rsidRDefault="007D3851">
      <w:pPr>
        <w:spacing w:line="200" w:lineRule="exact"/>
        <w:rPr>
          <w:sz w:val="20"/>
          <w:szCs w:val="20"/>
        </w:rPr>
      </w:pPr>
    </w:p>
    <w:p w:rsidR="007D3851" w:rsidRDefault="007D3851">
      <w:pPr>
        <w:spacing w:line="200" w:lineRule="exact"/>
        <w:rPr>
          <w:sz w:val="20"/>
          <w:szCs w:val="20"/>
        </w:rPr>
      </w:pPr>
    </w:p>
    <w:p w:rsidR="007D3851" w:rsidRDefault="007D3851">
      <w:pPr>
        <w:spacing w:line="200" w:lineRule="exact"/>
        <w:rPr>
          <w:sz w:val="20"/>
          <w:szCs w:val="20"/>
        </w:rPr>
      </w:pPr>
    </w:p>
    <w:p w:rsidR="007D3851" w:rsidRDefault="007D3851">
      <w:pPr>
        <w:spacing w:line="200" w:lineRule="exact"/>
        <w:rPr>
          <w:sz w:val="20"/>
          <w:szCs w:val="20"/>
        </w:rPr>
      </w:pPr>
    </w:p>
    <w:p w:rsidR="007D3851" w:rsidRDefault="007D3851">
      <w:pPr>
        <w:spacing w:line="200" w:lineRule="exact"/>
        <w:rPr>
          <w:sz w:val="20"/>
          <w:szCs w:val="20"/>
        </w:rPr>
      </w:pPr>
    </w:p>
    <w:p w:rsidR="007D3851" w:rsidRDefault="007D3851">
      <w:pPr>
        <w:spacing w:line="200" w:lineRule="exact"/>
        <w:rPr>
          <w:sz w:val="20"/>
          <w:szCs w:val="20"/>
        </w:rPr>
      </w:pPr>
    </w:p>
    <w:p w:rsidR="007D3851" w:rsidRDefault="007D3851">
      <w:pPr>
        <w:spacing w:line="200" w:lineRule="exact"/>
        <w:rPr>
          <w:sz w:val="20"/>
          <w:szCs w:val="20"/>
        </w:rPr>
      </w:pPr>
    </w:p>
    <w:p w:rsidR="007D3851" w:rsidRDefault="007D3851">
      <w:pPr>
        <w:spacing w:line="200" w:lineRule="exact"/>
        <w:rPr>
          <w:sz w:val="20"/>
          <w:szCs w:val="20"/>
        </w:rPr>
      </w:pPr>
    </w:p>
    <w:p w:rsidR="007D3851" w:rsidRDefault="007D3851">
      <w:pPr>
        <w:spacing w:line="200" w:lineRule="exact"/>
        <w:rPr>
          <w:sz w:val="20"/>
          <w:szCs w:val="20"/>
        </w:rPr>
      </w:pPr>
    </w:p>
    <w:p w:rsidR="007D3851" w:rsidRDefault="007D3851">
      <w:pPr>
        <w:spacing w:line="200" w:lineRule="exact"/>
        <w:rPr>
          <w:sz w:val="20"/>
          <w:szCs w:val="20"/>
        </w:rPr>
      </w:pPr>
    </w:p>
    <w:p w:rsidR="007D3851" w:rsidRDefault="007D3851">
      <w:pPr>
        <w:spacing w:line="200" w:lineRule="exact"/>
        <w:rPr>
          <w:sz w:val="20"/>
          <w:szCs w:val="20"/>
        </w:rPr>
      </w:pPr>
    </w:p>
    <w:p w:rsidR="007D3851" w:rsidRDefault="007D3851">
      <w:pPr>
        <w:spacing w:line="200" w:lineRule="exact"/>
        <w:rPr>
          <w:sz w:val="20"/>
          <w:szCs w:val="20"/>
        </w:rPr>
      </w:pPr>
    </w:p>
    <w:p w:rsidR="007D3851" w:rsidRDefault="007D3851">
      <w:pPr>
        <w:spacing w:line="200" w:lineRule="exact"/>
        <w:rPr>
          <w:sz w:val="20"/>
          <w:szCs w:val="20"/>
        </w:rPr>
      </w:pPr>
    </w:p>
    <w:p w:rsidR="007D3851" w:rsidRDefault="007D3851">
      <w:pPr>
        <w:spacing w:line="340" w:lineRule="exact"/>
        <w:rPr>
          <w:sz w:val="20"/>
          <w:szCs w:val="20"/>
        </w:rPr>
      </w:pPr>
    </w:p>
    <w:p w:rsidR="007D3851" w:rsidRDefault="000648F7">
      <w:pPr>
        <w:spacing w:line="234" w:lineRule="auto"/>
        <w:ind w:left="7540" w:right="620" w:hanging="1677"/>
        <w:rPr>
          <w:sz w:val="20"/>
          <w:szCs w:val="20"/>
        </w:rPr>
      </w:pPr>
      <w:r>
        <w:rPr>
          <w:rFonts w:eastAsia="Times New Roman"/>
          <w:b/>
          <w:bCs/>
          <w:i/>
          <w:iCs/>
          <w:color w:val="215868"/>
          <w:sz w:val="32"/>
          <w:szCs w:val="32"/>
        </w:rPr>
        <w:t xml:space="preserve">Учитель-логопед </w:t>
      </w:r>
      <w:proofErr w:type="spellStart"/>
      <w:r>
        <w:rPr>
          <w:rFonts w:eastAsia="Times New Roman"/>
          <w:b/>
          <w:bCs/>
          <w:i/>
          <w:iCs/>
          <w:color w:val="215868"/>
          <w:sz w:val="32"/>
          <w:szCs w:val="32"/>
        </w:rPr>
        <w:t>Пурбуева</w:t>
      </w:r>
      <w:proofErr w:type="spellEnd"/>
      <w:r>
        <w:rPr>
          <w:rFonts w:eastAsia="Times New Roman"/>
          <w:b/>
          <w:bCs/>
          <w:i/>
          <w:iCs/>
          <w:color w:val="215868"/>
          <w:sz w:val="32"/>
          <w:szCs w:val="32"/>
        </w:rPr>
        <w:t xml:space="preserve"> О.Б.</w:t>
      </w:r>
    </w:p>
    <w:p w:rsidR="007D3851" w:rsidRDefault="000648F7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7D3851" w:rsidRDefault="007D3851">
      <w:pPr>
        <w:spacing w:line="200" w:lineRule="exact"/>
        <w:rPr>
          <w:sz w:val="20"/>
          <w:szCs w:val="20"/>
        </w:rPr>
      </w:pPr>
    </w:p>
    <w:p w:rsidR="007D3851" w:rsidRDefault="007D3851">
      <w:pPr>
        <w:spacing w:line="200" w:lineRule="exact"/>
        <w:rPr>
          <w:sz w:val="20"/>
          <w:szCs w:val="20"/>
        </w:rPr>
      </w:pPr>
    </w:p>
    <w:p w:rsidR="007D3851" w:rsidRDefault="007D3851">
      <w:pPr>
        <w:spacing w:line="200" w:lineRule="exact"/>
        <w:rPr>
          <w:sz w:val="20"/>
          <w:szCs w:val="20"/>
        </w:rPr>
      </w:pPr>
    </w:p>
    <w:p w:rsidR="007D3851" w:rsidRDefault="007D3851">
      <w:pPr>
        <w:spacing w:line="200" w:lineRule="exact"/>
        <w:rPr>
          <w:sz w:val="20"/>
          <w:szCs w:val="20"/>
        </w:rPr>
      </w:pPr>
    </w:p>
    <w:p w:rsidR="007D3851" w:rsidRDefault="007D3851">
      <w:pPr>
        <w:spacing w:line="200" w:lineRule="exact"/>
        <w:rPr>
          <w:sz w:val="20"/>
          <w:szCs w:val="20"/>
        </w:rPr>
      </w:pPr>
    </w:p>
    <w:p w:rsidR="007D3851" w:rsidRDefault="007D3851">
      <w:pPr>
        <w:spacing w:line="200" w:lineRule="exact"/>
        <w:rPr>
          <w:sz w:val="20"/>
          <w:szCs w:val="20"/>
        </w:rPr>
      </w:pPr>
    </w:p>
    <w:p w:rsidR="007D3851" w:rsidRDefault="007D3851">
      <w:pPr>
        <w:spacing w:line="200" w:lineRule="exact"/>
        <w:rPr>
          <w:sz w:val="20"/>
          <w:szCs w:val="20"/>
        </w:rPr>
      </w:pPr>
    </w:p>
    <w:p w:rsidR="007D3851" w:rsidRDefault="007D3851">
      <w:pPr>
        <w:spacing w:line="200" w:lineRule="exact"/>
        <w:rPr>
          <w:sz w:val="20"/>
          <w:szCs w:val="20"/>
        </w:rPr>
      </w:pPr>
    </w:p>
    <w:p w:rsidR="007D3851" w:rsidRDefault="007D3851">
      <w:pPr>
        <w:spacing w:line="200" w:lineRule="exact"/>
        <w:rPr>
          <w:sz w:val="20"/>
          <w:szCs w:val="20"/>
        </w:rPr>
      </w:pPr>
    </w:p>
    <w:p w:rsidR="007D3851" w:rsidRDefault="007D3851">
      <w:pPr>
        <w:spacing w:line="200" w:lineRule="exact"/>
        <w:rPr>
          <w:sz w:val="20"/>
          <w:szCs w:val="20"/>
        </w:rPr>
      </w:pPr>
    </w:p>
    <w:p w:rsidR="007D3851" w:rsidRDefault="007D3851">
      <w:pPr>
        <w:spacing w:line="200" w:lineRule="exact"/>
        <w:rPr>
          <w:sz w:val="20"/>
          <w:szCs w:val="20"/>
        </w:rPr>
      </w:pPr>
    </w:p>
    <w:p w:rsidR="007D3851" w:rsidRDefault="007D3851">
      <w:pPr>
        <w:spacing w:line="200" w:lineRule="exact"/>
        <w:rPr>
          <w:sz w:val="20"/>
          <w:szCs w:val="20"/>
        </w:rPr>
      </w:pPr>
    </w:p>
    <w:p w:rsidR="007D3851" w:rsidRDefault="007D3851">
      <w:pPr>
        <w:spacing w:line="200" w:lineRule="exact"/>
        <w:rPr>
          <w:sz w:val="20"/>
          <w:szCs w:val="20"/>
        </w:rPr>
      </w:pPr>
    </w:p>
    <w:p w:rsidR="007D3851" w:rsidRDefault="007D3851">
      <w:pPr>
        <w:spacing w:line="200" w:lineRule="exact"/>
        <w:rPr>
          <w:sz w:val="20"/>
          <w:szCs w:val="20"/>
        </w:rPr>
      </w:pPr>
    </w:p>
    <w:p w:rsidR="007D3851" w:rsidRDefault="007D3851">
      <w:pPr>
        <w:spacing w:line="200" w:lineRule="exact"/>
        <w:rPr>
          <w:sz w:val="20"/>
          <w:szCs w:val="20"/>
        </w:rPr>
      </w:pPr>
    </w:p>
    <w:p w:rsidR="007D3851" w:rsidRDefault="007D3851">
      <w:pPr>
        <w:spacing w:line="200" w:lineRule="exact"/>
        <w:rPr>
          <w:sz w:val="20"/>
          <w:szCs w:val="20"/>
        </w:rPr>
      </w:pPr>
    </w:p>
    <w:p w:rsidR="007D3851" w:rsidRDefault="007D3851">
      <w:pPr>
        <w:spacing w:line="200" w:lineRule="exact"/>
        <w:rPr>
          <w:sz w:val="20"/>
          <w:szCs w:val="20"/>
        </w:rPr>
      </w:pPr>
    </w:p>
    <w:p w:rsidR="007D3851" w:rsidRDefault="007D3851">
      <w:pPr>
        <w:spacing w:line="200" w:lineRule="exact"/>
        <w:rPr>
          <w:sz w:val="20"/>
          <w:szCs w:val="20"/>
        </w:rPr>
      </w:pPr>
    </w:p>
    <w:p w:rsidR="007D3851" w:rsidRDefault="007D3851">
      <w:pPr>
        <w:spacing w:line="200" w:lineRule="exact"/>
        <w:rPr>
          <w:sz w:val="20"/>
          <w:szCs w:val="20"/>
        </w:rPr>
      </w:pPr>
    </w:p>
    <w:p w:rsidR="007D3851" w:rsidRDefault="007D3851">
      <w:pPr>
        <w:spacing w:line="200" w:lineRule="exact"/>
        <w:rPr>
          <w:sz w:val="20"/>
          <w:szCs w:val="20"/>
        </w:rPr>
      </w:pPr>
    </w:p>
    <w:p w:rsidR="007D3851" w:rsidRDefault="007D3851">
      <w:pPr>
        <w:spacing w:line="200" w:lineRule="exact"/>
        <w:rPr>
          <w:sz w:val="20"/>
          <w:szCs w:val="20"/>
        </w:rPr>
      </w:pPr>
    </w:p>
    <w:p w:rsidR="007D3851" w:rsidRDefault="007D3851">
      <w:pPr>
        <w:spacing w:line="200" w:lineRule="exact"/>
        <w:rPr>
          <w:sz w:val="20"/>
          <w:szCs w:val="20"/>
        </w:rPr>
      </w:pPr>
    </w:p>
    <w:p w:rsidR="007D3851" w:rsidRDefault="007D3851">
      <w:pPr>
        <w:spacing w:line="200" w:lineRule="exact"/>
        <w:rPr>
          <w:sz w:val="20"/>
          <w:szCs w:val="20"/>
        </w:rPr>
      </w:pPr>
    </w:p>
    <w:p w:rsidR="007D3851" w:rsidRDefault="007D3851">
      <w:pPr>
        <w:spacing w:line="200" w:lineRule="exact"/>
        <w:rPr>
          <w:sz w:val="20"/>
          <w:szCs w:val="20"/>
        </w:rPr>
      </w:pPr>
    </w:p>
    <w:p w:rsidR="007D3851" w:rsidRDefault="007D3851">
      <w:pPr>
        <w:spacing w:line="200" w:lineRule="exact"/>
        <w:rPr>
          <w:sz w:val="20"/>
          <w:szCs w:val="20"/>
        </w:rPr>
      </w:pPr>
    </w:p>
    <w:p w:rsidR="007D3851" w:rsidRDefault="007D3851">
      <w:pPr>
        <w:spacing w:line="200" w:lineRule="exact"/>
        <w:rPr>
          <w:sz w:val="20"/>
          <w:szCs w:val="20"/>
        </w:rPr>
      </w:pPr>
    </w:p>
    <w:p w:rsidR="007D3851" w:rsidRDefault="007D3851">
      <w:pPr>
        <w:spacing w:line="200" w:lineRule="exact"/>
        <w:rPr>
          <w:sz w:val="20"/>
          <w:szCs w:val="20"/>
        </w:rPr>
      </w:pPr>
    </w:p>
    <w:p w:rsidR="007D3851" w:rsidRDefault="007D3851">
      <w:pPr>
        <w:spacing w:line="200" w:lineRule="exact"/>
        <w:rPr>
          <w:sz w:val="20"/>
          <w:szCs w:val="20"/>
        </w:rPr>
      </w:pPr>
    </w:p>
    <w:p w:rsidR="007D3851" w:rsidRDefault="007D3851">
      <w:pPr>
        <w:spacing w:line="200" w:lineRule="exact"/>
        <w:rPr>
          <w:sz w:val="20"/>
          <w:szCs w:val="20"/>
        </w:rPr>
      </w:pPr>
    </w:p>
    <w:p w:rsidR="007D3851" w:rsidRDefault="007D3851">
      <w:pPr>
        <w:spacing w:line="254" w:lineRule="exact"/>
        <w:rPr>
          <w:sz w:val="20"/>
          <w:szCs w:val="20"/>
        </w:rPr>
      </w:pPr>
    </w:p>
    <w:p w:rsidR="007D3851" w:rsidRDefault="000648F7">
      <w:pPr>
        <w:spacing w:line="237" w:lineRule="auto"/>
        <w:ind w:right="160"/>
        <w:jc w:val="center"/>
        <w:rPr>
          <w:sz w:val="20"/>
          <w:szCs w:val="20"/>
        </w:rPr>
      </w:pPr>
      <w:r>
        <w:rPr>
          <w:rFonts w:eastAsia="Times New Roman"/>
          <w:b/>
          <w:bCs/>
          <w:color w:val="000080"/>
          <w:sz w:val="44"/>
          <w:szCs w:val="44"/>
        </w:rPr>
        <w:t>Рекомендации учителя-логопеда родителям первоклассников</w:t>
      </w:r>
    </w:p>
    <w:sectPr w:rsidR="007D3851" w:rsidSect="007D3851">
      <w:type w:val="continuous"/>
      <w:pgSz w:w="16840" w:h="11906" w:orient="landscape"/>
      <w:pgMar w:top="390" w:right="958" w:bottom="1113" w:left="1440" w:header="0" w:footer="0" w:gutter="0"/>
      <w:cols w:num="2" w:space="720" w:equalWidth="0">
        <w:col w:w="10000" w:space="720"/>
        <w:col w:w="372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18BE"/>
    <w:multiLevelType w:val="hybridMultilevel"/>
    <w:tmpl w:val="08B8C460"/>
    <w:lvl w:ilvl="0" w:tplc="348EA376">
      <w:start w:val="3"/>
      <w:numFmt w:val="decimal"/>
      <w:lvlText w:val="%1."/>
      <w:lvlJc w:val="left"/>
    </w:lvl>
    <w:lvl w:ilvl="1" w:tplc="73367DDE">
      <w:numFmt w:val="decimal"/>
      <w:lvlText w:val=""/>
      <w:lvlJc w:val="left"/>
    </w:lvl>
    <w:lvl w:ilvl="2" w:tplc="34E6A42C">
      <w:numFmt w:val="decimal"/>
      <w:lvlText w:val=""/>
      <w:lvlJc w:val="left"/>
    </w:lvl>
    <w:lvl w:ilvl="3" w:tplc="B152475E">
      <w:numFmt w:val="decimal"/>
      <w:lvlText w:val=""/>
      <w:lvlJc w:val="left"/>
    </w:lvl>
    <w:lvl w:ilvl="4" w:tplc="2F460184">
      <w:numFmt w:val="decimal"/>
      <w:lvlText w:val=""/>
      <w:lvlJc w:val="left"/>
    </w:lvl>
    <w:lvl w:ilvl="5" w:tplc="62C0E666">
      <w:numFmt w:val="decimal"/>
      <w:lvlText w:val=""/>
      <w:lvlJc w:val="left"/>
    </w:lvl>
    <w:lvl w:ilvl="6" w:tplc="8F38F4A4">
      <w:numFmt w:val="decimal"/>
      <w:lvlText w:val=""/>
      <w:lvlJc w:val="left"/>
    </w:lvl>
    <w:lvl w:ilvl="7" w:tplc="B930E8A4">
      <w:numFmt w:val="decimal"/>
      <w:lvlText w:val=""/>
      <w:lvlJc w:val="left"/>
    </w:lvl>
    <w:lvl w:ilvl="8" w:tplc="8724D060">
      <w:numFmt w:val="decimal"/>
      <w:lvlText w:val=""/>
      <w:lvlJc w:val="left"/>
    </w:lvl>
  </w:abstractNum>
  <w:abstractNum w:abstractNumId="1">
    <w:nsid w:val="00006784"/>
    <w:multiLevelType w:val="hybridMultilevel"/>
    <w:tmpl w:val="982EA056"/>
    <w:lvl w:ilvl="0" w:tplc="6D3E715E">
      <w:start w:val="1"/>
      <w:numFmt w:val="bullet"/>
      <w:lvlText w:val="в"/>
      <w:lvlJc w:val="left"/>
    </w:lvl>
    <w:lvl w:ilvl="1" w:tplc="B762C7A4">
      <w:numFmt w:val="decimal"/>
      <w:lvlText w:val=""/>
      <w:lvlJc w:val="left"/>
    </w:lvl>
    <w:lvl w:ilvl="2" w:tplc="5A14146E">
      <w:numFmt w:val="decimal"/>
      <w:lvlText w:val=""/>
      <w:lvlJc w:val="left"/>
    </w:lvl>
    <w:lvl w:ilvl="3" w:tplc="192E4570">
      <w:numFmt w:val="decimal"/>
      <w:lvlText w:val=""/>
      <w:lvlJc w:val="left"/>
    </w:lvl>
    <w:lvl w:ilvl="4" w:tplc="2EA86E8C">
      <w:numFmt w:val="decimal"/>
      <w:lvlText w:val=""/>
      <w:lvlJc w:val="left"/>
    </w:lvl>
    <w:lvl w:ilvl="5" w:tplc="598239A6">
      <w:numFmt w:val="decimal"/>
      <w:lvlText w:val=""/>
      <w:lvlJc w:val="left"/>
    </w:lvl>
    <w:lvl w:ilvl="6" w:tplc="E99A44FE">
      <w:numFmt w:val="decimal"/>
      <w:lvlText w:val=""/>
      <w:lvlJc w:val="left"/>
    </w:lvl>
    <w:lvl w:ilvl="7" w:tplc="27100E84">
      <w:numFmt w:val="decimal"/>
      <w:lvlText w:val=""/>
      <w:lvlJc w:val="left"/>
    </w:lvl>
    <w:lvl w:ilvl="8" w:tplc="521C5FE6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spelling="clean" w:grammar="clean"/>
  <w:defaultTabStop w:val="720"/>
  <w:characterSpacingControl w:val="doNotCompress"/>
  <w:compat>
    <w:useFELayout/>
  </w:compat>
  <w:rsids>
    <w:rsidRoot w:val="007D3851"/>
    <w:rsid w:val="000648F7"/>
    <w:rsid w:val="007D38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8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487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2</cp:revision>
  <dcterms:created xsi:type="dcterms:W3CDTF">2018-05-29T08:34:00Z</dcterms:created>
  <dcterms:modified xsi:type="dcterms:W3CDTF">2018-05-29T06:38:00Z</dcterms:modified>
</cp:coreProperties>
</file>